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11A3C" w14:textId="77777777" w:rsidR="00B90E4C" w:rsidRPr="00B90E4C" w:rsidRDefault="00B90E4C" w:rsidP="00B90E4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75" w:line="300" w:lineRule="auto"/>
        <w:jc w:val="center"/>
        <w:outlineLvl w:val="0"/>
        <w:rPr>
          <w:rFonts w:ascii="Arial" w:eastAsia="Arial" w:hAnsi="Arial" w:cs="Arial"/>
          <w:b/>
          <w:bCs/>
          <w:color w:val="1A365D"/>
          <w:kern w:val="0"/>
          <w:sz w:val="36"/>
          <w:szCs w:val="36"/>
          <w:lang w:eastAsia="sl-SI"/>
          <w14:ligatures w14:val="none"/>
        </w:rPr>
      </w:pPr>
      <w:r w:rsidRPr="00B90E4C">
        <w:rPr>
          <w:rFonts w:ascii="Arial" w:eastAsia="Arial" w:hAnsi="Arial" w:cs="Arial"/>
          <w:b/>
          <w:bCs/>
          <w:color w:val="1A365D"/>
          <w:kern w:val="0"/>
          <w:sz w:val="36"/>
          <w:szCs w:val="36"/>
          <w:lang w:eastAsia="sl-SI"/>
          <w14:ligatures w14:val="none"/>
        </w:rPr>
        <w:t>DODATEK K PONUDBI</w:t>
      </w:r>
    </w:p>
    <w:p w14:paraId="06184359" w14:textId="2D9DCFA0" w:rsidR="00B90E4C" w:rsidRPr="00B90E4C" w:rsidRDefault="00B90E4C" w:rsidP="00B90E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300" w:line="300" w:lineRule="auto"/>
        <w:jc w:val="left"/>
        <w:rPr>
          <w:rFonts w:ascii="Arial" w:eastAsia="Arial" w:hAnsi="Arial" w:cs="Arial"/>
          <w:i/>
          <w:iCs/>
          <w:kern w:val="0"/>
          <w:sz w:val="18"/>
          <w:szCs w:val="18"/>
          <w:lang w:eastAsia="sl-SI"/>
          <w14:ligatures w14:val="none"/>
        </w:rPr>
      </w:pPr>
      <w:r w:rsidRPr="00B90E4C">
        <w:rPr>
          <w:rFonts w:ascii="Arial" w:eastAsia="Arial" w:hAnsi="Arial" w:cs="Arial"/>
          <w:i/>
          <w:iCs/>
          <w:kern w:val="0"/>
          <w:sz w:val="18"/>
          <w:szCs w:val="18"/>
          <w:lang w:eastAsia="sl-SI"/>
          <w14:ligatures w14:val="none"/>
        </w:rPr>
        <w:t xml:space="preserve">Z izjemo postavk, pri katerih so bile vpisane zahteve naročnika, </w:t>
      </w:r>
      <w:r w:rsidR="00B56EBF">
        <w:rPr>
          <w:rFonts w:ascii="Arial" w:eastAsia="Arial" w:hAnsi="Arial" w:cs="Arial"/>
          <w:i/>
          <w:iCs/>
          <w:kern w:val="0"/>
          <w:sz w:val="18"/>
          <w:szCs w:val="18"/>
          <w:lang w:eastAsia="sl-SI"/>
          <w14:ligatures w14:val="none"/>
        </w:rPr>
        <w:t xml:space="preserve">ponudnik </w:t>
      </w:r>
      <w:r w:rsidRPr="00B90E4C">
        <w:rPr>
          <w:rFonts w:ascii="Arial" w:eastAsia="Arial" w:hAnsi="Arial" w:cs="Arial"/>
          <w:i/>
          <w:iCs/>
          <w:kern w:val="0"/>
          <w:sz w:val="18"/>
          <w:szCs w:val="18"/>
          <w:lang w:eastAsia="sl-SI"/>
          <w14:ligatures w14:val="none"/>
        </w:rPr>
        <w:t>dopolni še naslednje podatke</w:t>
      </w:r>
      <w:r w:rsidR="00B56EBF">
        <w:rPr>
          <w:rFonts w:ascii="Arial" w:eastAsia="Arial" w:hAnsi="Arial" w:cs="Arial"/>
          <w:i/>
          <w:iCs/>
          <w:kern w:val="0"/>
          <w:sz w:val="18"/>
          <w:szCs w:val="18"/>
          <w:lang w:eastAsia="sl-SI"/>
          <w14:ligatures w14:val="none"/>
        </w:rPr>
        <w:t>:</w:t>
      </w:r>
    </w:p>
    <w:tbl>
      <w:tblPr>
        <w:tblW w:w="9360" w:type="dxa"/>
        <w:tblBorders>
          <w:top w:val="single" w:sz="6" w:space="0" w:color="D1D5DB"/>
          <w:left w:val="single" w:sz="6" w:space="0" w:color="D1D5DB"/>
          <w:bottom w:val="single" w:sz="6" w:space="0" w:color="D1D5DB"/>
          <w:right w:val="single" w:sz="6" w:space="0" w:color="D1D5DB"/>
          <w:insideH w:val="single" w:sz="6" w:space="0" w:color="D1D5DB"/>
          <w:insideV w:val="single" w:sz="6" w:space="0" w:color="D1D5DB"/>
        </w:tblBorders>
        <w:tblLayout w:type="fixed"/>
        <w:tblLook w:val="0600" w:firstRow="0" w:lastRow="0" w:firstColumn="0" w:lastColumn="0" w:noHBand="1" w:noVBand="1"/>
      </w:tblPr>
      <w:tblGrid>
        <w:gridCol w:w="3744"/>
        <w:gridCol w:w="1404"/>
        <w:gridCol w:w="4212"/>
      </w:tblGrid>
      <w:tr w:rsidR="00B90E4C" w:rsidRPr="00B90E4C" w14:paraId="74712A86" w14:textId="77777777" w:rsidTr="00722908">
        <w:trPr>
          <w:tblHeader/>
        </w:trPr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2F4F8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DC4EBF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b/>
                <w:bCs/>
                <w:color w:val="1A365D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b/>
                <w:bCs/>
                <w:color w:val="1A365D"/>
                <w:kern w:val="0"/>
                <w:sz w:val="20"/>
                <w:szCs w:val="20"/>
                <w:lang w:eastAsia="sl-SI"/>
                <w14:ligatures w14:val="none"/>
              </w:rPr>
              <w:t>Postavka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2F4F8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C5F609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b/>
                <w:bCs/>
                <w:color w:val="1A365D"/>
                <w:kern w:val="0"/>
                <w:sz w:val="20"/>
                <w:szCs w:val="20"/>
                <w:lang w:eastAsia="sl-SI"/>
                <w14:ligatures w14:val="none"/>
              </w:rPr>
            </w:pPr>
            <w:proofErr w:type="spellStart"/>
            <w:r w:rsidRPr="00B90E4C">
              <w:rPr>
                <w:rFonts w:ascii="Arial" w:eastAsia="Arial" w:hAnsi="Arial" w:cs="Arial"/>
                <w:b/>
                <w:bCs/>
                <w:color w:val="1A365D"/>
                <w:kern w:val="0"/>
                <w:sz w:val="20"/>
                <w:szCs w:val="20"/>
                <w:lang w:eastAsia="sl-SI"/>
                <w14:ligatures w14:val="none"/>
              </w:rPr>
              <w:t>Podčlen</w:t>
            </w:r>
            <w:proofErr w:type="spellEnd"/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2F4F8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7CB2D4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b/>
                <w:bCs/>
                <w:color w:val="1A365D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b/>
                <w:bCs/>
                <w:color w:val="1A365D"/>
                <w:kern w:val="0"/>
                <w:sz w:val="20"/>
                <w:szCs w:val="20"/>
                <w:lang w:eastAsia="sl-SI"/>
                <w14:ligatures w14:val="none"/>
              </w:rPr>
              <w:t>Podatki</w:t>
            </w:r>
          </w:p>
          <w:p w14:paraId="00E536BA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B90E4C" w:rsidRPr="00B90E4C" w14:paraId="06F21973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795649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Ime in naslov naročnika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EFFA6C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1.1.2.2 &amp; 1.3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66DB25" w14:textId="29152D9B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Mestna občina Koper, Verdijeva ulica 10, Koper</w:t>
            </w:r>
          </w:p>
        </w:tc>
      </w:tr>
      <w:tr w:rsidR="00B90E4C" w:rsidRPr="00B90E4C" w14:paraId="69C6FC80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C6FFB0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Ime in naslov izvajalca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4BAB2D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1.1.2.3 &amp; 1.3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64B9C1" w14:textId="77777777" w:rsid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.......................................................................</w:t>
            </w:r>
          </w:p>
          <w:p w14:paraId="1AF2A595" w14:textId="4A7B75D8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..................</w:t>
            </w: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...................................................</w:t>
            </w:r>
          </w:p>
        </w:tc>
      </w:tr>
      <w:tr w:rsidR="00B90E4C" w:rsidRPr="00B90E4C" w14:paraId="4B57616E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D19D42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Ime in naslov inženirja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8AAFE4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1.1.2.4 &amp; 1.3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08A792C" w14:textId="0B1383EC" w:rsidR="00B90E4C" w:rsidRPr="00B90E4C" w:rsidRDefault="00B56EBF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(</w:t>
            </w:r>
            <w:r w:rsidRPr="00B56EBF">
              <w:rPr>
                <w:rFonts w:ascii="Arial" w:eastAsia="Arial" w:hAnsi="Arial" w:cs="Arial"/>
                <w:i/>
                <w:iCs/>
                <w:kern w:val="0"/>
                <w:sz w:val="20"/>
                <w:szCs w:val="20"/>
                <w:lang w:eastAsia="sl-SI"/>
                <w14:ligatures w14:val="none"/>
              </w:rPr>
              <w:t xml:space="preserve">Naročnik določi </w:t>
            </w:r>
            <w:r>
              <w:rPr>
                <w:rFonts w:ascii="Arial" w:eastAsia="Arial" w:hAnsi="Arial" w:cs="Arial"/>
                <w:i/>
                <w:iCs/>
                <w:kern w:val="0"/>
                <w:sz w:val="20"/>
                <w:szCs w:val="20"/>
                <w:lang w:eastAsia="sl-SI"/>
                <w14:ligatures w14:val="none"/>
              </w:rPr>
              <w:t>in obvesti izvajalca ob podpisu pogodbe</w:t>
            </w:r>
            <w:r w:rsidRPr="00B56EBF">
              <w:rPr>
                <w:rFonts w:ascii="Arial" w:eastAsia="Arial" w:hAnsi="Arial" w:cs="Arial"/>
                <w:i/>
                <w:iCs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B90E4C" w:rsidRPr="00B90E4C" w14:paraId="7BB47342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4187A2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Rok za dokončanje del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FD476A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1.1.3.3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DA98732" w14:textId="4AF850A4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548</w:t>
            </w: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dni</w:t>
            </w:r>
          </w:p>
        </w:tc>
      </w:tr>
      <w:tr w:rsidR="00B90E4C" w:rsidRPr="00B90E4C" w14:paraId="37AB82A1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4B6B2F8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Rok za reklamacijo napak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FCC801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1.1.3.7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F91CE7E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365 dni</w:t>
            </w:r>
          </w:p>
        </w:tc>
      </w:tr>
      <w:tr w:rsidR="00B90E4C" w:rsidRPr="00B90E4C" w14:paraId="27741914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BF1F92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Elektronski prenosni sistemi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2B1003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1.3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7436D68" w14:textId="4EFB0EEA" w:rsidR="00B90E4C" w:rsidRDefault="00B56EBF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Naročnik: </w:t>
            </w:r>
            <w:hyperlink r:id="rId4" w:history="1">
              <w:r w:rsidRPr="005F2C38">
                <w:rPr>
                  <w:rStyle w:val="Hiperpovezava"/>
                  <w:rFonts w:ascii="Arial" w:eastAsia="Arial" w:hAnsi="Arial" w:cs="Arial"/>
                  <w:kern w:val="0"/>
                  <w:sz w:val="20"/>
                  <w:szCs w:val="20"/>
                  <w:lang w:eastAsia="sl-SI"/>
                  <w14:ligatures w14:val="none"/>
                </w:rPr>
                <w:t>obcina@koper.si</w:t>
              </w:r>
            </w:hyperlink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449081A2" w14:textId="77777777" w:rsidR="00B56EBF" w:rsidRDefault="00B56EBF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312131D" w14:textId="10F93C71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..................</w:t>
            </w: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...................................................</w:t>
            </w:r>
          </w:p>
        </w:tc>
      </w:tr>
      <w:tr w:rsidR="00B90E4C" w:rsidRPr="00B90E4C" w14:paraId="4DCF4899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F2CA11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Veljavno pravo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3EB1B0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1.4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3379AA" w14:textId="4DDD337C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Pravo Republike Slovenije</w:t>
            </w:r>
          </w:p>
        </w:tc>
      </w:tr>
      <w:tr w:rsidR="00B90E4C" w:rsidRPr="00B90E4C" w14:paraId="4464229C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20E742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Prevladujoči jezik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548201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1.4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E0C2E96" w14:textId="6BC35328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Slovenski jezik (slovenščina)</w:t>
            </w:r>
          </w:p>
        </w:tc>
      </w:tr>
      <w:tr w:rsidR="00B90E4C" w:rsidRPr="00B90E4C" w14:paraId="06D984A7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9086A6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Sporazumevalni jezik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38A6F30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1.4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0D858F6" w14:textId="232EE2CB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Slovenski jezik (slovenščina)</w:t>
            </w:r>
          </w:p>
        </w:tc>
      </w:tr>
      <w:tr w:rsidR="00B90E4C" w:rsidRPr="00B90E4C" w14:paraId="3106C089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1C29F62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Rok za dostop na gradbišče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695819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2.1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6558A7" w14:textId="3F86A8E4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8</w:t>
            </w: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dni po datumu začetka</w:t>
            </w:r>
          </w:p>
        </w:tc>
      </w:tr>
      <w:tr w:rsidR="00B90E4C" w:rsidRPr="00B90E4C" w14:paraId="14BE5701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150549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Znesek garancije za dobro izvedbo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78A03B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4.2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EA7C1B0" w14:textId="41F94AC3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10 </w:t>
            </w: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% sprejetega pogodbenega zneska v valutah in deležih, v katerih se plača pogodbena cena</w:t>
            </w:r>
          </w:p>
        </w:tc>
      </w:tr>
      <w:tr w:rsidR="00B90E4C" w:rsidRPr="00B90E4C" w14:paraId="1CE5BE46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1C8193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lastRenderedPageBreak/>
              <w:t>Rok za obvestilo o nepredvidljivih zmotah, napakah in pomanjkljivostih v Zahtevah naročnika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A3D7CC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5.1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9A5618" w14:textId="15BC6A4C" w:rsidR="00B90E4C" w:rsidRPr="00B90E4C" w:rsidRDefault="0026696D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15</w:t>
            </w:r>
            <w:r w:rsidR="00B90E4C"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dni</w:t>
            </w:r>
          </w:p>
        </w:tc>
      </w:tr>
      <w:tr w:rsidR="00B90E4C" w:rsidRPr="00B90E4C" w14:paraId="203CF10C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C137F5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Normalni delovni čas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8C7224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6.5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4C092A3" w14:textId="760DAA7B" w:rsidR="00B90E4C" w:rsidRDefault="00B56EBF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ponedeljek – petek od 7.00 do 18.00</w:t>
            </w:r>
          </w:p>
          <w:p w14:paraId="6E03BB7F" w14:textId="3420A0A0" w:rsidR="00B56EBF" w:rsidRPr="00B90E4C" w:rsidRDefault="00B56EBF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sobota od 7.00 do 15.00</w:t>
            </w:r>
          </w:p>
        </w:tc>
      </w:tr>
      <w:tr w:rsidR="00B90E4C" w:rsidRPr="00B90E4C" w14:paraId="0E83E2F0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F82137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Odškodnina za zamude pri delih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61F1C3D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8.7 &amp; 14.15(b)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28B2128" w14:textId="09217898" w:rsidR="00B90E4C" w:rsidRPr="00B90E4C" w:rsidRDefault="0026696D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Določeno v Posebnih pogodbenih pogojih.</w:t>
            </w:r>
          </w:p>
        </w:tc>
      </w:tr>
      <w:tr w:rsidR="00B90E4C" w:rsidRPr="00B90E4C" w14:paraId="77ECBFC8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A5B7C6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Maksimalni znesek odškodnine za zamudo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48815AD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8.7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B4534E" w14:textId="0F3D678F" w:rsidR="00B90E4C" w:rsidRPr="00B90E4C" w:rsidRDefault="00B56EBF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10</w:t>
            </w:r>
            <w:r w:rsidR="00B90E4C"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% končne pogodbene cene</w:t>
            </w:r>
          </w:p>
        </w:tc>
      </w:tr>
      <w:tr w:rsidR="00B90E4C" w:rsidRPr="00B90E4C" w14:paraId="38604EA0" w14:textId="77777777" w:rsidTr="00722908">
        <w:tc>
          <w:tcPr>
            <w:tcW w:w="374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8663CD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Če gre za začasne zneske:</w:t>
            </w:r>
          </w:p>
          <w:p w14:paraId="4EAF8AF6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Odstotek za prilagoditev začasnih zneskov</w:t>
            </w:r>
          </w:p>
        </w:tc>
        <w:tc>
          <w:tcPr>
            <w:tcW w:w="1404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72D0E4" w14:textId="77777777" w:rsidR="00B90E4C" w:rsidRPr="00B90E4C" w:rsidRDefault="00B90E4C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13.5(b)</w:t>
            </w:r>
          </w:p>
        </w:tc>
        <w:tc>
          <w:tcPr>
            <w:tcW w:w="4212" w:type="dxa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C48648" w14:textId="640C24DC" w:rsidR="00B90E4C" w:rsidRPr="00B90E4C" w:rsidRDefault="00B56EBF" w:rsidP="00B90E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00" w:lineRule="auto"/>
              <w:jc w:val="left"/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  <w:r w:rsidR="00B90E4C" w:rsidRPr="00B90E4C">
              <w:rPr>
                <w:rFonts w:ascii="Arial" w:eastAsia="Arial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%</w:t>
            </w:r>
          </w:p>
        </w:tc>
      </w:tr>
    </w:tbl>
    <w:p w14:paraId="3237880F" w14:textId="77777777" w:rsidR="00B56EBF" w:rsidRDefault="00B56EBF" w:rsidP="00B90E4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5" w:line="300" w:lineRule="auto"/>
        <w:jc w:val="left"/>
        <w:rPr>
          <w:rFonts w:ascii="Arial" w:eastAsia="Arial" w:hAnsi="Arial" w:cs="Arial"/>
          <w:kern w:val="0"/>
          <w:sz w:val="20"/>
          <w:szCs w:val="20"/>
          <w:lang w:eastAsia="sl-SI"/>
          <w14:ligatures w14:val="none"/>
        </w:rPr>
      </w:pPr>
    </w:p>
    <w:p w14:paraId="61B51B20" w14:textId="53DF60CE" w:rsidR="00B90E4C" w:rsidRPr="00B90E4C" w:rsidRDefault="00B90E4C" w:rsidP="00B90E4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5" w:line="300" w:lineRule="auto"/>
        <w:jc w:val="left"/>
        <w:rPr>
          <w:rFonts w:ascii="Arial" w:eastAsia="Arial" w:hAnsi="Arial" w:cs="Arial"/>
          <w:kern w:val="0"/>
          <w:sz w:val="20"/>
          <w:szCs w:val="20"/>
          <w:lang w:eastAsia="sl-SI"/>
          <w14:ligatures w14:val="none"/>
        </w:rPr>
      </w:pPr>
      <w:r w:rsidRPr="00B90E4C">
        <w:rPr>
          <w:rFonts w:ascii="Arial" w:eastAsia="Arial" w:hAnsi="Arial" w:cs="Arial"/>
          <w:kern w:val="0"/>
          <w:sz w:val="20"/>
          <w:szCs w:val="20"/>
          <w:lang w:eastAsia="sl-SI"/>
          <w14:ligatures w14:val="none"/>
        </w:rPr>
        <w:t>Parafa podpisnika ponudbe: ........................................</w:t>
      </w:r>
      <w:r w:rsidR="00B56EBF">
        <w:rPr>
          <w:rFonts w:ascii="Arial" w:eastAsia="Arial" w:hAnsi="Arial" w:cs="Arial"/>
          <w:kern w:val="0"/>
          <w:sz w:val="20"/>
          <w:szCs w:val="20"/>
          <w:lang w:eastAsia="sl-SI"/>
          <w14:ligatures w14:val="none"/>
        </w:rPr>
        <w:t>.....</w:t>
      </w:r>
    </w:p>
    <w:p w14:paraId="7BDE9401" w14:textId="77777777" w:rsidR="00B90E4C" w:rsidRPr="00B90E4C" w:rsidRDefault="00B90E4C" w:rsidP="00B90E4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5" w:line="300" w:lineRule="auto"/>
        <w:jc w:val="left"/>
        <w:rPr>
          <w:rFonts w:ascii="Arial" w:eastAsia="Arial" w:hAnsi="Arial" w:cs="Arial"/>
          <w:kern w:val="0"/>
          <w:sz w:val="20"/>
          <w:szCs w:val="20"/>
          <w:lang w:eastAsia="sl-SI"/>
          <w14:ligatures w14:val="none"/>
        </w:rPr>
      </w:pPr>
    </w:p>
    <w:p w14:paraId="41139281" w14:textId="77777777" w:rsidR="002E018B" w:rsidRDefault="002E018B"/>
    <w:sectPr w:rsidR="002E0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4C"/>
    <w:rsid w:val="0026696D"/>
    <w:rsid w:val="002D7EF6"/>
    <w:rsid w:val="002E018B"/>
    <w:rsid w:val="004E518A"/>
    <w:rsid w:val="00772E6D"/>
    <w:rsid w:val="00856869"/>
    <w:rsid w:val="009871FB"/>
    <w:rsid w:val="00A54946"/>
    <w:rsid w:val="00AC05A2"/>
    <w:rsid w:val="00B56EBF"/>
    <w:rsid w:val="00B864D3"/>
    <w:rsid w:val="00B90E4C"/>
    <w:rsid w:val="00C85239"/>
    <w:rsid w:val="00CA41D6"/>
    <w:rsid w:val="00D84431"/>
    <w:rsid w:val="00DC1C9B"/>
    <w:rsid w:val="00F8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39D2F"/>
  <w15:chartTrackingRefBased/>
  <w15:docId w15:val="{D2163221-D34B-485B-90A9-31F9C5D7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431"/>
    <w:pPr>
      <w:spacing w:after="0" w:line="276" w:lineRule="auto"/>
      <w:jc w:val="both"/>
    </w:pPr>
    <w:rPr>
      <w:rFonts w:ascii="Calibri" w:hAnsi="Calibri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B9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0E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0E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0E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0E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0E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0E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0E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4E518A"/>
    <w:pPr>
      <w:spacing w:after="0" w:line="276" w:lineRule="auto"/>
      <w:jc w:val="both"/>
    </w:pPr>
    <w:rPr>
      <w:rFonts w:cs="Times New Roman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90E4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0E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0E4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0E4C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0E4C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0E4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0E4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0E4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0E4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9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90E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0E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90E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0E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90E4C"/>
    <w:rPr>
      <w:rFonts w:ascii="Calibri" w:hAnsi="Calibri" w:cs="Times New Roman"/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0E4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90E4C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0E4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0E4C"/>
    <w:rPr>
      <w:rFonts w:ascii="Calibri" w:hAnsi="Calibri" w:cs="Times New Roman"/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0E4C"/>
    <w:rPr>
      <w:b/>
      <w:bCs/>
      <w:smallCaps/>
      <w:color w:val="2E74B5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B56EB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6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bcina@koper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 Neffat</dc:creator>
  <cp:keywords/>
  <dc:description/>
  <cp:lastModifiedBy>Domen Neffat</cp:lastModifiedBy>
  <cp:revision>1</cp:revision>
  <dcterms:created xsi:type="dcterms:W3CDTF">2026-08-19T10:30:00Z</dcterms:created>
  <dcterms:modified xsi:type="dcterms:W3CDTF">2026-08-19T11:13:00Z</dcterms:modified>
</cp:coreProperties>
</file>